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E9" w:rsidRDefault="007D12E4" w:rsidP="007D12E4">
      <w:pPr>
        <w:rPr>
          <w:rFonts w:cs="Verdana"/>
          <w:color w:val="00000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546818E5" wp14:editId="388FDAB7">
            <wp:simplePos x="0" y="0"/>
            <wp:positionH relativeFrom="column">
              <wp:posOffset>-552450</wp:posOffset>
            </wp:positionH>
            <wp:positionV relativeFrom="paragraph">
              <wp:posOffset>-762635</wp:posOffset>
            </wp:positionV>
            <wp:extent cx="6734175" cy="571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2E4" w:rsidRDefault="007D12E4" w:rsidP="009336E6">
      <w:pPr>
        <w:pStyle w:val="NoSpacing"/>
        <w:rPr>
          <w:rFonts w:eastAsiaTheme="minorHAnsi" w:cstheme="minorHAnsi"/>
          <w:color w:val="000000"/>
          <w:lang w:val="en-GB" w:eastAsia="en-US"/>
        </w:rPr>
      </w:pPr>
    </w:p>
    <w:p w:rsidR="00962E1F" w:rsidRPr="009336E6" w:rsidRDefault="00962E1F" w:rsidP="009336E6">
      <w:pPr>
        <w:pStyle w:val="NoSpacing"/>
        <w:rPr>
          <w:rFonts w:eastAsia="Georgia"/>
          <w:b/>
          <w:color w:val="C00000"/>
          <w:sz w:val="36"/>
          <w:szCs w:val="36"/>
        </w:rPr>
      </w:pPr>
      <w:r w:rsidRPr="009336E6">
        <w:rPr>
          <w:rFonts w:eastAsia="Georgia"/>
          <w:b/>
          <w:color w:val="C00000"/>
          <w:sz w:val="36"/>
          <w:szCs w:val="36"/>
        </w:rPr>
        <w:t xml:space="preserve">Northern Powergrid </w:t>
      </w:r>
    </w:p>
    <w:p w:rsidR="006F0092" w:rsidRPr="009336E6" w:rsidRDefault="00962E1F" w:rsidP="009336E6">
      <w:pPr>
        <w:pStyle w:val="NoSpacing"/>
        <w:rPr>
          <w:rFonts w:eastAsia="Georgia"/>
          <w:b/>
          <w:sz w:val="36"/>
          <w:szCs w:val="36"/>
        </w:rPr>
      </w:pPr>
      <w:r w:rsidRPr="009336E6">
        <w:rPr>
          <w:rFonts w:eastAsia="Georgia"/>
          <w:b/>
          <w:sz w:val="36"/>
          <w:szCs w:val="36"/>
        </w:rPr>
        <w:t>C</w:t>
      </w:r>
      <w:r w:rsidR="00811922" w:rsidRPr="009336E6">
        <w:rPr>
          <w:rFonts w:eastAsia="Georgia"/>
          <w:b/>
          <w:sz w:val="36"/>
          <w:szCs w:val="36"/>
        </w:rPr>
        <w:t xml:space="preserve">onsultation on </w:t>
      </w:r>
      <w:r w:rsidR="00B841E9" w:rsidRPr="009336E6">
        <w:rPr>
          <w:rFonts w:eastAsia="Georgia"/>
          <w:b/>
          <w:sz w:val="36"/>
          <w:szCs w:val="36"/>
        </w:rPr>
        <w:t>future proofing our losses plans</w:t>
      </w:r>
      <w:r w:rsidR="00811922" w:rsidRPr="009336E6">
        <w:rPr>
          <w:rFonts w:eastAsia="Georgia"/>
          <w:b/>
          <w:sz w:val="36"/>
          <w:szCs w:val="36"/>
        </w:rPr>
        <w:t xml:space="preserve"> </w:t>
      </w:r>
    </w:p>
    <w:p w:rsidR="00CE08E0" w:rsidRDefault="00CE08E0" w:rsidP="004E29CE">
      <w:pPr>
        <w:pStyle w:val="subheading"/>
        <w:spacing w:before="0"/>
        <w:rPr>
          <w:rFonts w:asciiTheme="minorHAnsi" w:eastAsia="Georgia" w:hAnsiTheme="minorHAnsi" w:cstheme="minorHAnsi"/>
          <w:color w:val="C00000"/>
          <w:sz w:val="22"/>
          <w:szCs w:val="36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054"/>
        <w:gridCol w:w="1065"/>
        <w:gridCol w:w="1172"/>
      </w:tblGrid>
      <w:tr w:rsidR="00CE08E0" w:rsidTr="00CE08E0">
        <w:trPr>
          <w:trHeight w:val="397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E08E0" w:rsidRP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N</w:t>
            </w: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ame</w:t>
            </w:r>
            <w:r w:rsidR="00D75EA5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:</w:t>
            </w:r>
          </w:p>
        </w:tc>
        <w:tc>
          <w:tcPr>
            <w:tcW w:w="72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color w:val="C00000"/>
                <w:sz w:val="22"/>
                <w:szCs w:val="36"/>
                <w:lang w:eastAsia="ja-JP"/>
              </w:rPr>
            </w:pPr>
          </w:p>
        </w:tc>
      </w:tr>
      <w:tr w:rsidR="00CE08E0" w:rsidTr="00CE08E0">
        <w:trPr>
          <w:trHeight w:val="397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E08E0" w:rsidRP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Organisation</w:t>
            </w:r>
            <w:r w:rsidR="00D75EA5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:</w:t>
            </w: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 </w:t>
            </w:r>
          </w:p>
        </w:tc>
        <w:tc>
          <w:tcPr>
            <w:tcW w:w="72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color w:val="C00000"/>
                <w:sz w:val="22"/>
                <w:szCs w:val="36"/>
                <w:lang w:eastAsia="ja-JP"/>
              </w:rPr>
            </w:pPr>
          </w:p>
        </w:tc>
      </w:tr>
      <w:tr w:rsidR="00CE08E0" w:rsidTr="00CE08E0">
        <w:trPr>
          <w:trHeight w:val="397"/>
        </w:trPr>
        <w:tc>
          <w:tcPr>
            <w:tcW w:w="19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E08E0" w:rsidRP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Contact details</w:t>
            </w:r>
            <w:r w:rsidR="00D75EA5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:</w:t>
            </w: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 </w:t>
            </w:r>
          </w:p>
        </w:tc>
        <w:tc>
          <w:tcPr>
            <w:tcW w:w="72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color w:val="C00000"/>
                <w:sz w:val="22"/>
                <w:szCs w:val="36"/>
                <w:lang w:eastAsia="ja-JP"/>
              </w:rPr>
            </w:pPr>
          </w:p>
        </w:tc>
      </w:tr>
      <w:tr w:rsidR="00CE08E0" w:rsidTr="00D75EA5">
        <w:trPr>
          <w:trHeight w:val="454"/>
        </w:trPr>
        <w:tc>
          <w:tcPr>
            <w:tcW w:w="70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color w:val="C00000"/>
                <w:sz w:val="22"/>
                <w:szCs w:val="36"/>
                <w:lang w:eastAsia="ja-JP"/>
              </w:rPr>
            </w:pPr>
            <w:r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Can we</w:t>
            </w: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 contact you to discuss your response?  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E08E0" w:rsidRP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Yes</w:t>
            </w:r>
            <w:r w:rsidR="00D75EA5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 </w:t>
            </w:r>
            <w:r w:rsidR="00D75EA5" w:rsidRPr="0023192B">
              <w:rPr>
                <w:rFonts w:ascii="Trebuchet MS" w:hAnsi="Trebuchet MS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EA5" w:rsidRPr="0023192B">
              <w:rPr>
                <w:rFonts w:ascii="Trebuchet MS" w:hAnsi="Trebuchet MS"/>
                <w:szCs w:val="22"/>
                <w:lang w:eastAsia="ja-JP"/>
              </w:rPr>
              <w:instrText xml:space="preserve"> FORMCHECKBOX </w:instrText>
            </w:r>
            <w:r w:rsidR="007D12E4">
              <w:rPr>
                <w:rFonts w:ascii="Trebuchet MS" w:hAnsi="Trebuchet MS"/>
                <w:lang w:eastAsia="ja-JP"/>
              </w:rPr>
            </w:r>
            <w:r w:rsidR="007D12E4">
              <w:rPr>
                <w:rFonts w:ascii="Trebuchet MS" w:hAnsi="Trebuchet MS"/>
                <w:lang w:eastAsia="ja-JP"/>
              </w:rPr>
              <w:fldChar w:fldCharType="separate"/>
            </w:r>
            <w:r w:rsidR="00D75EA5" w:rsidRPr="0023192B">
              <w:rPr>
                <w:rFonts w:ascii="Trebuchet MS" w:hAnsi="Trebuchet MS"/>
                <w:lang w:eastAsia="ja-JP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E08E0" w:rsidRPr="00CE08E0" w:rsidRDefault="00CE08E0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No</w:t>
            </w:r>
            <w:r w:rsidR="00D75EA5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 </w:t>
            </w:r>
            <w:r w:rsidR="00D75EA5" w:rsidRPr="0023192B">
              <w:rPr>
                <w:rFonts w:ascii="Trebuchet MS" w:hAnsi="Trebuchet MS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EA5" w:rsidRPr="0023192B">
              <w:rPr>
                <w:rFonts w:ascii="Trebuchet MS" w:hAnsi="Trebuchet MS"/>
                <w:szCs w:val="22"/>
                <w:lang w:eastAsia="ja-JP"/>
              </w:rPr>
              <w:instrText xml:space="preserve"> FORMCHECKBOX </w:instrText>
            </w:r>
            <w:r w:rsidR="007D12E4">
              <w:rPr>
                <w:rFonts w:ascii="Trebuchet MS" w:hAnsi="Trebuchet MS"/>
                <w:lang w:eastAsia="ja-JP"/>
              </w:rPr>
            </w:r>
            <w:r w:rsidR="007D12E4">
              <w:rPr>
                <w:rFonts w:ascii="Trebuchet MS" w:hAnsi="Trebuchet MS"/>
                <w:lang w:eastAsia="ja-JP"/>
              </w:rPr>
              <w:fldChar w:fldCharType="separate"/>
            </w:r>
            <w:r w:rsidR="00D75EA5" w:rsidRPr="0023192B">
              <w:rPr>
                <w:rFonts w:ascii="Trebuchet MS" w:hAnsi="Trebuchet MS"/>
                <w:lang w:eastAsia="ja-JP"/>
              </w:rPr>
              <w:fldChar w:fldCharType="end"/>
            </w:r>
          </w:p>
        </w:tc>
      </w:tr>
      <w:tr w:rsidR="0037238F" w:rsidTr="00D75EA5">
        <w:trPr>
          <w:trHeight w:val="454"/>
        </w:trPr>
        <w:tc>
          <w:tcPr>
            <w:tcW w:w="700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7238F" w:rsidRDefault="0037238F" w:rsidP="00DC681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Would you be interested in joining our online expert losses </w:t>
            </w:r>
            <w:r w:rsidR="00DC681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forum</w:t>
            </w:r>
            <w:r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?</w:t>
            </w:r>
          </w:p>
        </w:tc>
        <w:tc>
          <w:tcPr>
            <w:tcW w:w="1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7238F" w:rsidRPr="00CE08E0" w:rsidRDefault="0037238F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Yes</w:t>
            </w:r>
            <w:r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 </w:t>
            </w:r>
            <w:r w:rsidRPr="0023192B">
              <w:rPr>
                <w:rFonts w:ascii="Trebuchet MS" w:hAnsi="Trebuchet MS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92B">
              <w:rPr>
                <w:rFonts w:ascii="Trebuchet MS" w:hAnsi="Trebuchet MS"/>
                <w:szCs w:val="22"/>
                <w:lang w:eastAsia="ja-JP"/>
              </w:rPr>
              <w:instrText xml:space="preserve"> FORMCHECKBOX </w:instrText>
            </w:r>
            <w:r w:rsidR="007D12E4">
              <w:rPr>
                <w:rFonts w:ascii="Trebuchet MS" w:hAnsi="Trebuchet MS"/>
                <w:lang w:eastAsia="ja-JP"/>
              </w:rPr>
            </w:r>
            <w:r w:rsidR="007D12E4">
              <w:rPr>
                <w:rFonts w:ascii="Trebuchet MS" w:hAnsi="Trebuchet MS"/>
                <w:lang w:eastAsia="ja-JP"/>
              </w:rPr>
              <w:fldChar w:fldCharType="separate"/>
            </w:r>
            <w:r w:rsidRPr="0023192B">
              <w:rPr>
                <w:rFonts w:ascii="Trebuchet MS" w:hAnsi="Trebuchet MS"/>
                <w:lang w:eastAsia="ja-JP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7238F" w:rsidRPr="00CE08E0" w:rsidRDefault="0037238F" w:rsidP="00CE08E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</w:pPr>
            <w:r w:rsidRPr="00CE08E0"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>No</w:t>
            </w:r>
            <w:r>
              <w:rPr>
                <w:rFonts w:asciiTheme="minorHAnsi" w:eastAsia="Georgia" w:hAnsiTheme="minorHAnsi" w:cstheme="minorHAnsi"/>
                <w:b w:val="0"/>
                <w:sz w:val="22"/>
                <w:szCs w:val="36"/>
                <w:lang w:eastAsia="ja-JP"/>
              </w:rPr>
              <w:t xml:space="preserve"> </w:t>
            </w:r>
            <w:r w:rsidRPr="0023192B">
              <w:rPr>
                <w:rFonts w:ascii="Trebuchet MS" w:hAnsi="Trebuchet MS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92B">
              <w:rPr>
                <w:rFonts w:ascii="Trebuchet MS" w:hAnsi="Trebuchet MS"/>
                <w:szCs w:val="22"/>
                <w:lang w:eastAsia="ja-JP"/>
              </w:rPr>
              <w:instrText xml:space="preserve"> FORMCHECKBOX </w:instrText>
            </w:r>
            <w:r w:rsidR="007D12E4">
              <w:rPr>
                <w:rFonts w:ascii="Trebuchet MS" w:hAnsi="Trebuchet MS"/>
                <w:lang w:eastAsia="ja-JP"/>
              </w:rPr>
            </w:r>
            <w:r w:rsidR="007D12E4">
              <w:rPr>
                <w:rFonts w:ascii="Trebuchet MS" w:hAnsi="Trebuchet MS"/>
                <w:lang w:eastAsia="ja-JP"/>
              </w:rPr>
              <w:fldChar w:fldCharType="separate"/>
            </w:r>
            <w:r w:rsidRPr="0023192B">
              <w:rPr>
                <w:rFonts w:ascii="Trebuchet MS" w:hAnsi="Trebuchet MS"/>
                <w:lang w:eastAsia="ja-JP"/>
              </w:rPr>
              <w:fldChar w:fldCharType="end"/>
            </w:r>
          </w:p>
        </w:tc>
      </w:tr>
    </w:tbl>
    <w:p w:rsidR="00CE08E0" w:rsidRPr="00BA1C89" w:rsidRDefault="00CE08E0" w:rsidP="004E29CE">
      <w:pPr>
        <w:pStyle w:val="subheading"/>
        <w:spacing w:before="0"/>
        <w:rPr>
          <w:rFonts w:asciiTheme="minorHAnsi" w:eastAsia="Georgia" w:hAnsiTheme="minorHAnsi" w:cstheme="minorHAnsi"/>
          <w:color w:val="C00000"/>
          <w:sz w:val="22"/>
          <w:szCs w:val="36"/>
          <w:lang w:eastAsia="ja-JP"/>
        </w:rPr>
      </w:pPr>
    </w:p>
    <w:p w:rsidR="00CB3C2E" w:rsidRDefault="00CB3C2E" w:rsidP="004E29CE">
      <w:pPr>
        <w:pStyle w:val="subheading"/>
        <w:spacing w:before="0"/>
        <w:rPr>
          <w:rFonts w:asciiTheme="minorHAnsi" w:eastAsia="Georgia" w:hAnsiTheme="minorHAnsi" w:cstheme="minorHAnsi"/>
          <w:sz w:val="22"/>
          <w:szCs w:val="22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F0092" w:rsidTr="000D4BA7">
        <w:trPr>
          <w:trHeight w:val="397"/>
        </w:trPr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0092" w:rsidRPr="00CB3C2E" w:rsidRDefault="00CB3C2E" w:rsidP="00DC6810">
            <w:pPr>
              <w:pStyle w:val="subheading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  <w:lang w:eastAsia="ja-JP"/>
              </w:rPr>
            </w:pPr>
            <w:r w:rsidRPr="00CB3C2E">
              <w:rPr>
                <w:rFonts w:asciiTheme="minorHAnsi" w:hAnsiTheme="minorHAnsi" w:cstheme="minorHAnsi"/>
                <w:b w:val="0"/>
                <w:sz w:val="22"/>
                <w:szCs w:val="22"/>
                <w:lang w:eastAsia="ja-JP"/>
              </w:rPr>
              <w:t xml:space="preserve">Question 1: </w:t>
            </w:r>
            <w:r w:rsidR="0037238F">
              <w:rPr>
                <w:rFonts w:asciiTheme="minorHAnsi" w:hAnsiTheme="minorHAnsi" w:cstheme="minorHAnsi"/>
                <w:b w:val="0"/>
                <w:sz w:val="22"/>
                <w:szCs w:val="22"/>
                <w:lang w:eastAsia="ja-JP"/>
              </w:rPr>
              <w:t xml:space="preserve">General comments on our </w:t>
            </w:r>
            <w:hyperlink r:id="rId10" w:history="1">
              <w:r w:rsidR="00DC6810" w:rsidRPr="00DC6810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ja-JP"/>
                </w:rPr>
                <w:t>strategy for losses</w:t>
              </w:r>
            </w:hyperlink>
          </w:p>
        </w:tc>
      </w:tr>
      <w:tr w:rsidR="006F0092" w:rsidTr="000D4BA7"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CB3C2E" w:rsidRPr="00811922" w:rsidRDefault="00CB3C2E" w:rsidP="004E29CE">
            <w:pPr>
              <w:pStyle w:val="subheading"/>
              <w:spacing w:before="0"/>
              <w:rPr>
                <w:rFonts w:asciiTheme="minorHAnsi" w:hAnsiTheme="minorHAnsi" w:cstheme="minorHAnsi"/>
                <w:b w:val="0"/>
                <w:sz w:val="16"/>
                <w:szCs w:val="22"/>
                <w:lang w:eastAsia="ja-JP"/>
              </w:rPr>
            </w:pPr>
          </w:p>
          <w:p w:rsidR="0037238F" w:rsidRDefault="0037238F" w:rsidP="0037238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Are we concentrating on the right things? Have we missed anything?</w:t>
            </w:r>
          </w:p>
          <w:p w:rsidR="00CB3C2E" w:rsidRPr="00811922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16"/>
                <w:szCs w:val="22"/>
                <w:lang w:eastAsia="ja-JP"/>
              </w:rPr>
            </w:pPr>
          </w:p>
        </w:tc>
      </w:tr>
      <w:tr w:rsidR="00CB3C2E" w:rsidTr="000D4BA7">
        <w:trPr>
          <w:trHeight w:val="397"/>
        </w:trPr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B3C2E" w:rsidRPr="00CB3C2E" w:rsidRDefault="000D4BA7" w:rsidP="00CB3C2E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Your r</w:t>
            </w:r>
            <w:r w:rsidR="00CB3C2E" w:rsidRPr="00CB3C2E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esponse</w:t>
            </w:r>
            <w:r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:</w:t>
            </w:r>
            <w:r w:rsidR="00CB3C2E" w:rsidRPr="00CB3C2E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CB3C2E" w:rsidTr="000D4BA7"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D75EA5" w:rsidRDefault="00D75EA5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D75EA5" w:rsidRDefault="00D75EA5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D75EA5" w:rsidRDefault="00D75EA5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D75EA5" w:rsidRDefault="00D75EA5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E08E0" w:rsidRDefault="00CE08E0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E08E0" w:rsidRDefault="00CE08E0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962E1F" w:rsidRDefault="00962E1F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962E1F" w:rsidRDefault="00962E1F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4E29C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6F0092" w:rsidRDefault="006F0092" w:rsidP="004E29CE">
      <w:pPr>
        <w:pStyle w:val="subheading"/>
        <w:spacing w:before="0"/>
        <w:rPr>
          <w:rFonts w:asciiTheme="minorHAnsi" w:eastAsia="Georgia" w:hAnsiTheme="minorHAnsi" w:cstheme="minorHAnsi"/>
          <w:sz w:val="22"/>
          <w:szCs w:val="22"/>
          <w:lang w:eastAsia="ja-JP"/>
        </w:rPr>
      </w:pPr>
    </w:p>
    <w:p w:rsidR="007D12E4" w:rsidRDefault="007D12E4" w:rsidP="004E29CE">
      <w:pPr>
        <w:pStyle w:val="subheading"/>
        <w:spacing w:before="0"/>
        <w:rPr>
          <w:rFonts w:asciiTheme="minorHAnsi" w:eastAsia="Georgia" w:hAnsiTheme="minorHAnsi" w:cstheme="minorHAnsi"/>
          <w:sz w:val="22"/>
          <w:szCs w:val="22"/>
          <w:lang w:eastAsia="ja-JP"/>
        </w:rPr>
      </w:pPr>
    </w:p>
    <w:p w:rsidR="007D12E4" w:rsidRDefault="007D12E4" w:rsidP="004E29CE">
      <w:pPr>
        <w:pStyle w:val="subheading"/>
        <w:spacing w:before="0"/>
        <w:rPr>
          <w:rFonts w:asciiTheme="minorHAnsi" w:eastAsia="Georgia" w:hAnsiTheme="minorHAnsi" w:cstheme="minorHAnsi"/>
          <w:sz w:val="22"/>
          <w:szCs w:val="22"/>
          <w:lang w:eastAsia="ja-JP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3C2E" w:rsidTr="000D4BA7">
        <w:trPr>
          <w:trHeight w:val="397"/>
        </w:trPr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B3C2E" w:rsidRPr="00BA1C89" w:rsidRDefault="00CB3C2E" w:rsidP="00DC6810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</w:pPr>
            <w:r w:rsidRPr="00BA1C89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 xml:space="preserve">Question 2: </w:t>
            </w:r>
            <w:r w:rsidR="00DC6810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General comments on o</w:t>
            </w:r>
            <w:r w:rsidR="0037238F" w:rsidRPr="0037238F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 xml:space="preserve">ur </w:t>
            </w:r>
            <w:hyperlink r:id="rId11" w:history="1">
              <w:r w:rsidR="00DC6810" w:rsidRPr="00DC6810">
                <w:rPr>
                  <w:rStyle w:val="Hyperlink"/>
                  <w:rFonts w:asciiTheme="minorHAnsi" w:eastAsia="Georgia" w:hAnsiTheme="minorHAnsi" w:cstheme="minorHAnsi"/>
                  <w:b w:val="0"/>
                  <w:sz w:val="22"/>
                  <w:szCs w:val="22"/>
                  <w:lang w:eastAsia="ja-JP"/>
                </w:rPr>
                <w:t>losses discretionary reward submission</w:t>
              </w:r>
            </w:hyperlink>
          </w:p>
        </w:tc>
      </w:tr>
      <w:tr w:rsidR="00CB3C2E" w:rsidTr="000D4BA7"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CB3C2E" w:rsidRPr="00811922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16"/>
                <w:szCs w:val="22"/>
                <w:lang w:eastAsia="ja-JP"/>
              </w:rPr>
            </w:pPr>
          </w:p>
          <w:p w:rsidR="0037238F" w:rsidRDefault="0037238F" w:rsidP="0037238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Are we concentrating on the right things? Have we missed anything?</w:t>
            </w:r>
          </w:p>
          <w:p w:rsidR="00CB3C2E" w:rsidRPr="00811922" w:rsidRDefault="00CB3C2E" w:rsidP="00CB3C2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18"/>
                <w:szCs w:val="22"/>
                <w:lang w:eastAsia="ja-JP"/>
              </w:rPr>
            </w:pPr>
          </w:p>
        </w:tc>
      </w:tr>
      <w:tr w:rsidR="00CB3C2E" w:rsidTr="000D4BA7">
        <w:trPr>
          <w:trHeight w:val="397"/>
        </w:trPr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B3C2E" w:rsidRPr="00CB3C2E" w:rsidRDefault="00BA1C89" w:rsidP="00CB3C2E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Your r</w:t>
            </w:r>
            <w:r w:rsidR="00CB3C2E" w:rsidRPr="00CB3C2E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esponse</w:t>
            </w:r>
            <w:r w:rsidR="000D4BA7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:</w:t>
            </w:r>
          </w:p>
        </w:tc>
      </w:tr>
      <w:tr w:rsidR="00CB3C2E" w:rsidTr="000D4BA7"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37238F" w:rsidRDefault="0037238F" w:rsidP="004E29CE">
      <w:pPr>
        <w:pStyle w:val="subheading"/>
        <w:spacing w:before="0"/>
        <w:rPr>
          <w:rFonts w:asciiTheme="minorHAnsi" w:eastAsia="Georgia" w:hAnsiTheme="minorHAnsi" w:cstheme="minorHAnsi"/>
          <w:sz w:val="22"/>
          <w:szCs w:val="22"/>
          <w:lang w:eastAsia="ja-JP"/>
        </w:rPr>
      </w:pPr>
    </w:p>
    <w:p w:rsidR="0037238F" w:rsidRDefault="0037238F">
      <w:pPr>
        <w:rPr>
          <w:rFonts w:eastAsia="Georgia" w:cstheme="minorHAnsi"/>
          <w:b/>
          <w:bCs/>
          <w:lang w:eastAsia="ja-JP"/>
        </w:rPr>
      </w:pPr>
      <w:r>
        <w:rPr>
          <w:rFonts w:eastAsia="Georgia" w:cstheme="minorHAnsi"/>
          <w:lang w:eastAsia="ja-JP"/>
        </w:rPr>
        <w:br w:type="page"/>
      </w:r>
    </w:p>
    <w:p w:rsidR="006F0092" w:rsidRDefault="006F0092" w:rsidP="004E29CE">
      <w:pPr>
        <w:pStyle w:val="subheading"/>
        <w:spacing w:before="0"/>
        <w:rPr>
          <w:rFonts w:asciiTheme="minorHAnsi" w:eastAsia="Georgia" w:hAnsiTheme="minorHAnsi" w:cstheme="minorHAnsi"/>
          <w:sz w:val="22"/>
          <w:szCs w:val="22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3C2E" w:rsidTr="000D4BA7">
        <w:trPr>
          <w:trHeight w:val="454"/>
        </w:trPr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B3C2E" w:rsidRPr="00CB3C2E" w:rsidRDefault="00CB3C2E">
            <w:pPr>
              <w:spacing w:line="276" w:lineRule="auto"/>
              <w:rPr>
                <w:rFonts w:cstheme="minorHAnsi"/>
                <w:b/>
                <w:lang w:eastAsia="ja-JP"/>
              </w:rPr>
            </w:pPr>
            <w:r>
              <w:rPr>
                <w:rFonts w:cstheme="minorHAnsi"/>
                <w:lang w:eastAsia="ja-JP"/>
              </w:rPr>
              <w:t xml:space="preserve">Question 3. </w:t>
            </w:r>
            <w:r w:rsidR="0037238F" w:rsidRPr="0037238F">
              <w:rPr>
                <w:rFonts w:cstheme="minorHAnsi"/>
                <w:lang w:eastAsia="ja-JP"/>
              </w:rPr>
              <w:t xml:space="preserve">Market based services to reduce losses </w:t>
            </w:r>
          </w:p>
        </w:tc>
      </w:tr>
      <w:tr w:rsidR="00CB3C2E" w:rsidTr="009336E6">
        <w:trPr>
          <w:trHeight w:val="625"/>
        </w:trPr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11922" w:rsidRPr="00811922" w:rsidRDefault="00811922" w:rsidP="00CB3C2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14"/>
                <w:szCs w:val="22"/>
                <w:lang w:eastAsia="ja-JP"/>
              </w:rPr>
            </w:pPr>
          </w:p>
          <w:p w:rsidR="0037238F" w:rsidRPr="009336E6" w:rsidRDefault="0037238F" w:rsidP="00CB3C2E">
            <w:pPr>
              <w:pStyle w:val="subheading"/>
              <w:spacing w:before="0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336E6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Have you any ideas for market based services which may be used to reduce losses that we should be facilitating? </w:t>
            </w:r>
          </w:p>
          <w:p w:rsidR="00CB3C2E" w:rsidRPr="00CB3C2E" w:rsidRDefault="00CB3C2E" w:rsidP="00CB3C2E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16"/>
                <w:szCs w:val="22"/>
                <w:lang w:eastAsia="ja-JP"/>
              </w:rPr>
            </w:pPr>
          </w:p>
        </w:tc>
      </w:tr>
      <w:tr w:rsidR="00CB3C2E" w:rsidTr="000D4BA7">
        <w:trPr>
          <w:trHeight w:val="397"/>
        </w:trPr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CB3C2E" w:rsidRPr="00CB3C2E" w:rsidRDefault="00C64A80" w:rsidP="00CB3C2E">
            <w:pPr>
              <w:pStyle w:val="subheading"/>
              <w:spacing w:before="0"/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</w:pPr>
            <w:r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You</w:t>
            </w:r>
            <w:r w:rsidR="00962E1F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r</w:t>
            </w:r>
            <w:r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 xml:space="preserve"> r</w:t>
            </w:r>
            <w:r w:rsidR="00CB3C2E" w:rsidRPr="00CB3C2E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esponse</w:t>
            </w:r>
            <w:r w:rsidR="000D4BA7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>:</w:t>
            </w:r>
            <w:r w:rsidR="00CB3C2E" w:rsidRPr="00CB3C2E">
              <w:rPr>
                <w:rFonts w:asciiTheme="minorHAnsi" w:eastAsia="Georgia" w:hAnsiTheme="minorHAnsi" w:cstheme="minorHAnsi"/>
                <w:b w:val="0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CB3C2E" w:rsidTr="000D4BA7">
        <w:tc>
          <w:tcPr>
            <w:tcW w:w="9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37238F" w:rsidRDefault="0037238F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D75EA5" w:rsidRDefault="00D75EA5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0D4BA7" w:rsidRDefault="000D4BA7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0D4BA7" w:rsidRDefault="000D4BA7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E08E0" w:rsidRDefault="00CE08E0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  <w:p w:rsidR="00CB3C2E" w:rsidRDefault="00CB3C2E" w:rsidP="000D4BA7">
            <w:pPr>
              <w:pStyle w:val="subheading"/>
              <w:spacing w:before="0"/>
              <w:rPr>
                <w:rFonts w:asciiTheme="minorHAnsi" w:eastAsia="Georgia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CB3C2E" w:rsidRDefault="00CB3C2E" w:rsidP="004E29CE">
      <w:pPr>
        <w:pStyle w:val="subheading"/>
        <w:spacing w:before="0"/>
        <w:rPr>
          <w:rFonts w:asciiTheme="minorHAnsi" w:eastAsia="Georgia" w:hAnsiTheme="minorHAnsi" w:cstheme="minorHAnsi"/>
          <w:sz w:val="22"/>
          <w:szCs w:val="22"/>
          <w:lang w:eastAsia="ja-JP"/>
        </w:rPr>
      </w:pPr>
    </w:p>
    <w:p w:rsidR="00811785" w:rsidRPr="00527CBA" w:rsidRDefault="00811785">
      <w:pPr>
        <w:rPr>
          <w:rFonts w:cstheme="minorHAnsi"/>
        </w:rPr>
      </w:pPr>
    </w:p>
    <w:sectPr w:rsidR="00811785" w:rsidRPr="00527CBA" w:rsidSect="00590550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45" w:rsidRDefault="00F73345" w:rsidP="006D52DA">
      <w:pPr>
        <w:spacing w:line="240" w:lineRule="auto"/>
      </w:pPr>
      <w:r>
        <w:separator/>
      </w:r>
    </w:p>
  </w:endnote>
  <w:endnote w:type="continuationSeparator" w:id="0">
    <w:p w:rsidR="00F73345" w:rsidRDefault="00F73345" w:rsidP="006D5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923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BA7" w:rsidRDefault="000D4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4BA7" w:rsidRDefault="000D4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45" w:rsidRDefault="00F73345" w:rsidP="006D52DA">
      <w:pPr>
        <w:spacing w:line="240" w:lineRule="auto"/>
      </w:pPr>
      <w:r>
        <w:separator/>
      </w:r>
    </w:p>
  </w:footnote>
  <w:footnote w:type="continuationSeparator" w:id="0">
    <w:p w:rsidR="00F73345" w:rsidRDefault="00F73345" w:rsidP="006D52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A7" w:rsidRPr="00AA2B60" w:rsidRDefault="000D4BA7" w:rsidP="000A74E1">
    <w:pPr>
      <w:pStyle w:val="Header"/>
      <w:jc w:val="right"/>
      <w:rPr>
        <w:rFonts w:cstheme="minorHAnsi"/>
      </w:rPr>
    </w:pPr>
    <w:r w:rsidRPr="00AA2B60">
      <w:rPr>
        <w:rFonts w:cstheme="minorHAnsi"/>
      </w:rPr>
      <w:t xml:space="preserve">Northern Powergrid consultation on </w:t>
    </w:r>
    <w:r w:rsidR="00276442">
      <w:rPr>
        <w:rFonts w:cstheme="minorHAnsi"/>
      </w:rPr>
      <w:t>future proofing our losses plans</w:t>
    </w:r>
    <w:r w:rsidRPr="00AA2B60">
      <w:rPr>
        <w:rFonts w:cstheme="minorHAnsi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BA7" w:rsidRDefault="000D4BA7" w:rsidP="00707158">
    <w:pPr>
      <w:pStyle w:val="Header"/>
      <w:tabs>
        <w:tab w:val="clear" w:pos="4513"/>
        <w:tab w:val="clear" w:pos="9026"/>
        <w:tab w:val="left" w:pos="6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9DB"/>
    <w:multiLevelType w:val="hybridMultilevel"/>
    <w:tmpl w:val="1BD40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95D9D"/>
    <w:multiLevelType w:val="hybridMultilevel"/>
    <w:tmpl w:val="0FEE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122E"/>
    <w:multiLevelType w:val="hybridMultilevel"/>
    <w:tmpl w:val="4B821D1E"/>
    <w:lvl w:ilvl="0" w:tplc="2CA4D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143ED"/>
    <w:multiLevelType w:val="multilevel"/>
    <w:tmpl w:val="36E4508C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2DF24FEB"/>
    <w:multiLevelType w:val="hybridMultilevel"/>
    <w:tmpl w:val="7A1E5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42E10"/>
    <w:multiLevelType w:val="hybridMultilevel"/>
    <w:tmpl w:val="ACB2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43A77"/>
    <w:multiLevelType w:val="hybridMultilevel"/>
    <w:tmpl w:val="5FE2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80AB6"/>
    <w:multiLevelType w:val="hybridMultilevel"/>
    <w:tmpl w:val="610C6D76"/>
    <w:lvl w:ilvl="0" w:tplc="91F4E236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47994"/>
    <w:multiLevelType w:val="hybridMultilevel"/>
    <w:tmpl w:val="F51029A2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>
      <w:start w:val="1"/>
      <w:numFmt w:val="lowerLetter"/>
      <w:lvlText w:val="%2."/>
      <w:lvlJc w:val="left"/>
      <w:pPr>
        <w:ind w:left="1490" w:hanging="360"/>
      </w:pPr>
    </w:lvl>
    <w:lvl w:ilvl="2" w:tplc="0809001B">
      <w:start w:val="1"/>
      <w:numFmt w:val="lowerRoman"/>
      <w:lvlText w:val="%3."/>
      <w:lvlJc w:val="right"/>
      <w:pPr>
        <w:ind w:left="2210" w:hanging="180"/>
      </w:pPr>
    </w:lvl>
    <w:lvl w:ilvl="3" w:tplc="0809000F">
      <w:start w:val="1"/>
      <w:numFmt w:val="decimal"/>
      <w:lvlText w:val="%4."/>
      <w:lvlJc w:val="left"/>
      <w:pPr>
        <w:ind w:left="2930" w:hanging="360"/>
      </w:pPr>
    </w:lvl>
    <w:lvl w:ilvl="4" w:tplc="08090019">
      <w:start w:val="1"/>
      <w:numFmt w:val="lowerLetter"/>
      <w:lvlText w:val="%5."/>
      <w:lvlJc w:val="left"/>
      <w:pPr>
        <w:ind w:left="3650" w:hanging="360"/>
      </w:pPr>
    </w:lvl>
    <w:lvl w:ilvl="5" w:tplc="0809001B">
      <w:start w:val="1"/>
      <w:numFmt w:val="lowerRoman"/>
      <w:lvlText w:val="%6."/>
      <w:lvlJc w:val="right"/>
      <w:pPr>
        <w:ind w:left="4370" w:hanging="180"/>
      </w:pPr>
    </w:lvl>
    <w:lvl w:ilvl="6" w:tplc="0809000F">
      <w:start w:val="1"/>
      <w:numFmt w:val="decimal"/>
      <w:lvlText w:val="%7."/>
      <w:lvlJc w:val="left"/>
      <w:pPr>
        <w:ind w:left="5090" w:hanging="360"/>
      </w:pPr>
    </w:lvl>
    <w:lvl w:ilvl="7" w:tplc="08090019">
      <w:start w:val="1"/>
      <w:numFmt w:val="lowerLetter"/>
      <w:lvlText w:val="%8."/>
      <w:lvlJc w:val="left"/>
      <w:pPr>
        <w:ind w:left="5810" w:hanging="360"/>
      </w:pPr>
    </w:lvl>
    <w:lvl w:ilvl="8" w:tplc="0809001B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4F820110"/>
    <w:multiLevelType w:val="hybridMultilevel"/>
    <w:tmpl w:val="DFCE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24B43"/>
    <w:multiLevelType w:val="hybridMultilevel"/>
    <w:tmpl w:val="37AC4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90E47"/>
    <w:multiLevelType w:val="hybridMultilevel"/>
    <w:tmpl w:val="D0ECA104"/>
    <w:lvl w:ilvl="0" w:tplc="91F4E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E1859"/>
    <w:multiLevelType w:val="hybridMultilevel"/>
    <w:tmpl w:val="6FD6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77E80"/>
    <w:multiLevelType w:val="hybridMultilevel"/>
    <w:tmpl w:val="E710074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01F16DD"/>
    <w:multiLevelType w:val="hybridMultilevel"/>
    <w:tmpl w:val="A04AC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63CD6"/>
    <w:multiLevelType w:val="hybridMultilevel"/>
    <w:tmpl w:val="21E4A4D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1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4"/>
    <w:rsid w:val="00006AB9"/>
    <w:rsid w:val="00014302"/>
    <w:rsid w:val="00031A55"/>
    <w:rsid w:val="00034C3E"/>
    <w:rsid w:val="00044E63"/>
    <w:rsid w:val="0004557C"/>
    <w:rsid w:val="00053814"/>
    <w:rsid w:val="00063B43"/>
    <w:rsid w:val="000676C2"/>
    <w:rsid w:val="00070E04"/>
    <w:rsid w:val="00075662"/>
    <w:rsid w:val="0009439E"/>
    <w:rsid w:val="00096994"/>
    <w:rsid w:val="000A4C42"/>
    <w:rsid w:val="000A74E1"/>
    <w:rsid w:val="000A7EEA"/>
    <w:rsid w:val="000C782E"/>
    <w:rsid w:val="000D0882"/>
    <w:rsid w:val="000D24FD"/>
    <w:rsid w:val="000D4BA7"/>
    <w:rsid w:val="000D7105"/>
    <w:rsid w:val="000E0449"/>
    <w:rsid w:val="000E372E"/>
    <w:rsid w:val="000F5573"/>
    <w:rsid w:val="000F7FD3"/>
    <w:rsid w:val="00101326"/>
    <w:rsid w:val="0010441A"/>
    <w:rsid w:val="00110F09"/>
    <w:rsid w:val="001133C7"/>
    <w:rsid w:val="00135514"/>
    <w:rsid w:val="00137AB4"/>
    <w:rsid w:val="00145CE3"/>
    <w:rsid w:val="00146E4B"/>
    <w:rsid w:val="00147B0A"/>
    <w:rsid w:val="00150AA7"/>
    <w:rsid w:val="00152E52"/>
    <w:rsid w:val="00166B37"/>
    <w:rsid w:val="00167CBC"/>
    <w:rsid w:val="00174926"/>
    <w:rsid w:val="0017762C"/>
    <w:rsid w:val="001851AD"/>
    <w:rsid w:val="001866C4"/>
    <w:rsid w:val="001B3EE4"/>
    <w:rsid w:val="001B79E8"/>
    <w:rsid w:val="001C1513"/>
    <w:rsid w:val="001C6A19"/>
    <w:rsid w:val="001D3665"/>
    <w:rsid w:val="001E20AE"/>
    <w:rsid w:val="001E57E2"/>
    <w:rsid w:val="00202030"/>
    <w:rsid w:val="00205FE8"/>
    <w:rsid w:val="002105AD"/>
    <w:rsid w:val="00220566"/>
    <w:rsid w:val="00230460"/>
    <w:rsid w:val="0023192B"/>
    <w:rsid w:val="00235A3F"/>
    <w:rsid w:val="002419D2"/>
    <w:rsid w:val="0025430A"/>
    <w:rsid w:val="00255149"/>
    <w:rsid w:val="002552A9"/>
    <w:rsid w:val="0026122D"/>
    <w:rsid w:val="00271F63"/>
    <w:rsid w:val="0027610B"/>
    <w:rsid w:val="00276442"/>
    <w:rsid w:val="00292862"/>
    <w:rsid w:val="00294A89"/>
    <w:rsid w:val="002A6405"/>
    <w:rsid w:val="002B17A5"/>
    <w:rsid w:val="002B4BF5"/>
    <w:rsid w:val="002C2924"/>
    <w:rsid w:val="002C32FE"/>
    <w:rsid w:val="002C4C36"/>
    <w:rsid w:val="002C6BCF"/>
    <w:rsid w:val="002D077D"/>
    <w:rsid w:val="002D2EA3"/>
    <w:rsid w:val="002D60DB"/>
    <w:rsid w:val="002F3F8F"/>
    <w:rsid w:val="00321F6E"/>
    <w:rsid w:val="0033166D"/>
    <w:rsid w:val="003323F1"/>
    <w:rsid w:val="00334F33"/>
    <w:rsid w:val="0033530F"/>
    <w:rsid w:val="00345B9B"/>
    <w:rsid w:val="0035290D"/>
    <w:rsid w:val="00352D61"/>
    <w:rsid w:val="00361F2D"/>
    <w:rsid w:val="003624E6"/>
    <w:rsid w:val="0037090B"/>
    <w:rsid w:val="00370BD6"/>
    <w:rsid w:val="0037238F"/>
    <w:rsid w:val="00373F65"/>
    <w:rsid w:val="00376290"/>
    <w:rsid w:val="003854F3"/>
    <w:rsid w:val="003865D5"/>
    <w:rsid w:val="00396305"/>
    <w:rsid w:val="003B16C7"/>
    <w:rsid w:val="003B670C"/>
    <w:rsid w:val="003C2673"/>
    <w:rsid w:val="003C5111"/>
    <w:rsid w:val="003D0872"/>
    <w:rsid w:val="003D089C"/>
    <w:rsid w:val="003F10B7"/>
    <w:rsid w:val="003F16DF"/>
    <w:rsid w:val="00407BF7"/>
    <w:rsid w:val="00412116"/>
    <w:rsid w:val="00433794"/>
    <w:rsid w:val="00435514"/>
    <w:rsid w:val="00435C8A"/>
    <w:rsid w:val="00436AD9"/>
    <w:rsid w:val="00445883"/>
    <w:rsid w:val="004734EB"/>
    <w:rsid w:val="00477515"/>
    <w:rsid w:val="0048079D"/>
    <w:rsid w:val="00481457"/>
    <w:rsid w:val="00495028"/>
    <w:rsid w:val="004A09C3"/>
    <w:rsid w:val="004A09EA"/>
    <w:rsid w:val="004A2CDE"/>
    <w:rsid w:val="004B1C47"/>
    <w:rsid w:val="004B7DD3"/>
    <w:rsid w:val="004C687A"/>
    <w:rsid w:val="004C77EF"/>
    <w:rsid w:val="004D432E"/>
    <w:rsid w:val="004D4B42"/>
    <w:rsid w:val="004E29CE"/>
    <w:rsid w:val="004E2C09"/>
    <w:rsid w:val="004F0119"/>
    <w:rsid w:val="005051BF"/>
    <w:rsid w:val="00515A20"/>
    <w:rsid w:val="005179FC"/>
    <w:rsid w:val="00527CBA"/>
    <w:rsid w:val="005316A6"/>
    <w:rsid w:val="0054019C"/>
    <w:rsid w:val="00542136"/>
    <w:rsid w:val="00543F31"/>
    <w:rsid w:val="005465FA"/>
    <w:rsid w:val="005576CD"/>
    <w:rsid w:val="0057279F"/>
    <w:rsid w:val="005800D4"/>
    <w:rsid w:val="00581702"/>
    <w:rsid w:val="00585FF0"/>
    <w:rsid w:val="00590550"/>
    <w:rsid w:val="00595602"/>
    <w:rsid w:val="005A4F39"/>
    <w:rsid w:val="005C7C91"/>
    <w:rsid w:val="005D4A5D"/>
    <w:rsid w:val="005E2D73"/>
    <w:rsid w:val="0060519B"/>
    <w:rsid w:val="0061495B"/>
    <w:rsid w:val="0062302E"/>
    <w:rsid w:val="006260CD"/>
    <w:rsid w:val="006571B9"/>
    <w:rsid w:val="00662C1D"/>
    <w:rsid w:val="00670176"/>
    <w:rsid w:val="00684B3C"/>
    <w:rsid w:val="00695D8B"/>
    <w:rsid w:val="00696944"/>
    <w:rsid w:val="006A4875"/>
    <w:rsid w:val="006A5436"/>
    <w:rsid w:val="006A5AFC"/>
    <w:rsid w:val="006A5BA1"/>
    <w:rsid w:val="006B3B44"/>
    <w:rsid w:val="006C393E"/>
    <w:rsid w:val="006C5EE5"/>
    <w:rsid w:val="006D08C4"/>
    <w:rsid w:val="006D52DA"/>
    <w:rsid w:val="006D55CB"/>
    <w:rsid w:val="006D56D3"/>
    <w:rsid w:val="006D7D84"/>
    <w:rsid w:val="006E10E2"/>
    <w:rsid w:val="006E316D"/>
    <w:rsid w:val="006E5C6F"/>
    <w:rsid w:val="006F0092"/>
    <w:rsid w:val="00707158"/>
    <w:rsid w:val="0071102C"/>
    <w:rsid w:val="00714366"/>
    <w:rsid w:val="00715FEE"/>
    <w:rsid w:val="00717BE3"/>
    <w:rsid w:val="00750149"/>
    <w:rsid w:val="0075038A"/>
    <w:rsid w:val="00751498"/>
    <w:rsid w:val="007528FB"/>
    <w:rsid w:val="00753E45"/>
    <w:rsid w:val="0076540A"/>
    <w:rsid w:val="00781BE0"/>
    <w:rsid w:val="00784659"/>
    <w:rsid w:val="00791D55"/>
    <w:rsid w:val="00797AF9"/>
    <w:rsid w:val="007A111A"/>
    <w:rsid w:val="007A28C8"/>
    <w:rsid w:val="007A51E9"/>
    <w:rsid w:val="007A6F0D"/>
    <w:rsid w:val="007B1745"/>
    <w:rsid w:val="007B29D9"/>
    <w:rsid w:val="007C5E2E"/>
    <w:rsid w:val="007D079D"/>
    <w:rsid w:val="007D12E4"/>
    <w:rsid w:val="007D48F9"/>
    <w:rsid w:val="007E4584"/>
    <w:rsid w:val="007E6A1D"/>
    <w:rsid w:val="007F0C28"/>
    <w:rsid w:val="007F2F01"/>
    <w:rsid w:val="007F3AD8"/>
    <w:rsid w:val="007F493A"/>
    <w:rsid w:val="00811785"/>
    <w:rsid w:val="00811922"/>
    <w:rsid w:val="00835C4A"/>
    <w:rsid w:val="008437E4"/>
    <w:rsid w:val="00843A6E"/>
    <w:rsid w:val="00844FEE"/>
    <w:rsid w:val="008501D5"/>
    <w:rsid w:val="00852EA2"/>
    <w:rsid w:val="0085439A"/>
    <w:rsid w:val="00855BAF"/>
    <w:rsid w:val="00856A18"/>
    <w:rsid w:val="0086171A"/>
    <w:rsid w:val="00865021"/>
    <w:rsid w:val="00871BF6"/>
    <w:rsid w:val="0088233B"/>
    <w:rsid w:val="0088564B"/>
    <w:rsid w:val="0088599D"/>
    <w:rsid w:val="008859DD"/>
    <w:rsid w:val="0088784D"/>
    <w:rsid w:val="00895D6E"/>
    <w:rsid w:val="008A1375"/>
    <w:rsid w:val="008A3A15"/>
    <w:rsid w:val="008A76A2"/>
    <w:rsid w:val="008B7542"/>
    <w:rsid w:val="008D393C"/>
    <w:rsid w:val="008E5A23"/>
    <w:rsid w:val="008F47B8"/>
    <w:rsid w:val="008F6668"/>
    <w:rsid w:val="008F6AA2"/>
    <w:rsid w:val="008F6F85"/>
    <w:rsid w:val="00900CB1"/>
    <w:rsid w:val="0090305C"/>
    <w:rsid w:val="009117E8"/>
    <w:rsid w:val="00921566"/>
    <w:rsid w:val="0092196F"/>
    <w:rsid w:val="0092292C"/>
    <w:rsid w:val="00930C2C"/>
    <w:rsid w:val="009336E6"/>
    <w:rsid w:val="009424D4"/>
    <w:rsid w:val="00942D4F"/>
    <w:rsid w:val="009440B8"/>
    <w:rsid w:val="00951447"/>
    <w:rsid w:val="00962173"/>
    <w:rsid w:val="00962E1F"/>
    <w:rsid w:val="00966EB0"/>
    <w:rsid w:val="00967074"/>
    <w:rsid w:val="009714EB"/>
    <w:rsid w:val="009728E9"/>
    <w:rsid w:val="00975F42"/>
    <w:rsid w:val="00977A4E"/>
    <w:rsid w:val="009859A1"/>
    <w:rsid w:val="00987B8F"/>
    <w:rsid w:val="00993E30"/>
    <w:rsid w:val="009A07A3"/>
    <w:rsid w:val="009A1616"/>
    <w:rsid w:val="009B0A2F"/>
    <w:rsid w:val="009B0C97"/>
    <w:rsid w:val="009B46BB"/>
    <w:rsid w:val="009B6641"/>
    <w:rsid w:val="009C4076"/>
    <w:rsid w:val="009C681F"/>
    <w:rsid w:val="009D4DE9"/>
    <w:rsid w:val="009D5922"/>
    <w:rsid w:val="009E16CA"/>
    <w:rsid w:val="009F42EA"/>
    <w:rsid w:val="009F4BB5"/>
    <w:rsid w:val="009F67AA"/>
    <w:rsid w:val="00A03067"/>
    <w:rsid w:val="00A0452E"/>
    <w:rsid w:val="00A165D0"/>
    <w:rsid w:val="00A20D63"/>
    <w:rsid w:val="00A21AE0"/>
    <w:rsid w:val="00A226D5"/>
    <w:rsid w:val="00A22BBB"/>
    <w:rsid w:val="00A22D21"/>
    <w:rsid w:val="00A2594E"/>
    <w:rsid w:val="00A31AB1"/>
    <w:rsid w:val="00A32A96"/>
    <w:rsid w:val="00A35D05"/>
    <w:rsid w:val="00A43260"/>
    <w:rsid w:val="00A52B62"/>
    <w:rsid w:val="00A567DE"/>
    <w:rsid w:val="00A61256"/>
    <w:rsid w:val="00A72BBC"/>
    <w:rsid w:val="00A75CFE"/>
    <w:rsid w:val="00A77A9D"/>
    <w:rsid w:val="00A77F20"/>
    <w:rsid w:val="00A81FB6"/>
    <w:rsid w:val="00A854C6"/>
    <w:rsid w:val="00A86D4A"/>
    <w:rsid w:val="00A928DA"/>
    <w:rsid w:val="00A95AE2"/>
    <w:rsid w:val="00AA2B60"/>
    <w:rsid w:val="00AA42AD"/>
    <w:rsid w:val="00AB03B6"/>
    <w:rsid w:val="00AB0731"/>
    <w:rsid w:val="00AB5122"/>
    <w:rsid w:val="00AC5D8A"/>
    <w:rsid w:val="00AD28E5"/>
    <w:rsid w:val="00AD2C2F"/>
    <w:rsid w:val="00AD524F"/>
    <w:rsid w:val="00AE0816"/>
    <w:rsid w:val="00AE632D"/>
    <w:rsid w:val="00AE7524"/>
    <w:rsid w:val="00AF2775"/>
    <w:rsid w:val="00AF47F4"/>
    <w:rsid w:val="00B008DC"/>
    <w:rsid w:val="00B0100E"/>
    <w:rsid w:val="00B01772"/>
    <w:rsid w:val="00B04CBC"/>
    <w:rsid w:val="00B12102"/>
    <w:rsid w:val="00B13DEB"/>
    <w:rsid w:val="00B24F0D"/>
    <w:rsid w:val="00B31161"/>
    <w:rsid w:val="00B3600C"/>
    <w:rsid w:val="00B40F0E"/>
    <w:rsid w:val="00B72061"/>
    <w:rsid w:val="00B7699D"/>
    <w:rsid w:val="00B8145E"/>
    <w:rsid w:val="00B83C1A"/>
    <w:rsid w:val="00B841E9"/>
    <w:rsid w:val="00B85C72"/>
    <w:rsid w:val="00B868C9"/>
    <w:rsid w:val="00B91487"/>
    <w:rsid w:val="00B95214"/>
    <w:rsid w:val="00BA1C89"/>
    <w:rsid w:val="00BA6703"/>
    <w:rsid w:val="00BB588E"/>
    <w:rsid w:val="00BC440B"/>
    <w:rsid w:val="00BF20A9"/>
    <w:rsid w:val="00BF378D"/>
    <w:rsid w:val="00BF77DB"/>
    <w:rsid w:val="00C07514"/>
    <w:rsid w:val="00C233AE"/>
    <w:rsid w:val="00C43A80"/>
    <w:rsid w:val="00C45994"/>
    <w:rsid w:val="00C5189C"/>
    <w:rsid w:val="00C51A6F"/>
    <w:rsid w:val="00C607EA"/>
    <w:rsid w:val="00C64A80"/>
    <w:rsid w:val="00C670E3"/>
    <w:rsid w:val="00C71B3A"/>
    <w:rsid w:val="00C84685"/>
    <w:rsid w:val="00C91E32"/>
    <w:rsid w:val="00C973EA"/>
    <w:rsid w:val="00CB3C2E"/>
    <w:rsid w:val="00CB569D"/>
    <w:rsid w:val="00CC6540"/>
    <w:rsid w:val="00CE08E0"/>
    <w:rsid w:val="00CF2F6F"/>
    <w:rsid w:val="00D02B7C"/>
    <w:rsid w:val="00D06961"/>
    <w:rsid w:val="00D16357"/>
    <w:rsid w:val="00D35E58"/>
    <w:rsid w:val="00D42656"/>
    <w:rsid w:val="00D5258E"/>
    <w:rsid w:val="00D54CD4"/>
    <w:rsid w:val="00D619C2"/>
    <w:rsid w:val="00D66ADA"/>
    <w:rsid w:val="00D74CF6"/>
    <w:rsid w:val="00D75EA5"/>
    <w:rsid w:val="00D81621"/>
    <w:rsid w:val="00D85BC2"/>
    <w:rsid w:val="00D9186A"/>
    <w:rsid w:val="00DA54A3"/>
    <w:rsid w:val="00DB348A"/>
    <w:rsid w:val="00DB3D6E"/>
    <w:rsid w:val="00DB4B34"/>
    <w:rsid w:val="00DB7C02"/>
    <w:rsid w:val="00DC09C7"/>
    <w:rsid w:val="00DC6810"/>
    <w:rsid w:val="00DC6BF0"/>
    <w:rsid w:val="00DD015B"/>
    <w:rsid w:val="00DD5A08"/>
    <w:rsid w:val="00DE024F"/>
    <w:rsid w:val="00DE58EB"/>
    <w:rsid w:val="00DF2019"/>
    <w:rsid w:val="00DF587E"/>
    <w:rsid w:val="00E02208"/>
    <w:rsid w:val="00E058DF"/>
    <w:rsid w:val="00E1080B"/>
    <w:rsid w:val="00E13A5B"/>
    <w:rsid w:val="00E211FF"/>
    <w:rsid w:val="00E31A19"/>
    <w:rsid w:val="00E45824"/>
    <w:rsid w:val="00E46FD1"/>
    <w:rsid w:val="00E526EB"/>
    <w:rsid w:val="00E60F80"/>
    <w:rsid w:val="00E66C9E"/>
    <w:rsid w:val="00E853CB"/>
    <w:rsid w:val="00E86FD9"/>
    <w:rsid w:val="00E87713"/>
    <w:rsid w:val="00E905EE"/>
    <w:rsid w:val="00E94741"/>
    <w:rsid w:val="00E9658F"/>
    <w:rsid w:val="00EA0470"/>
    <w:rsid w:val="00EA264C"/>
    <w:rsid w:val="00EB2D0E"/>
    <w:rsid w:val="00EB3CDB"/>
    <w:rsid w:val="00EB4BBF"/>
    <w:rsid w:val="00EB7F5C"/>
    <w:rsid w:val="00EC0076"/>
    <w:rsid w:val="00EC1DA6"/>
    <w:rsid w:val="00EC354F"/>
    <w:rsid w:val="00EC7CBA"/>
    <w:rsid w:val="00ED3693"/>
    <w:rsid w:val="00ED4C68"/>
    <w:rsid w:val="00EE6FA1"/>
    <w:rsid w:val="00EF04BC"/>
    <w:rsid w:val="00EF6245"/>
    <w:rsid w:val="00EF7901"/>
    <w:rsid w:val="00F04583"/>
    <w:rsid w:val="00F04771"/>
    <w:rsid w:val="00F16DA3"/>
    <w:rsid w:val="00F2129D"/>
    <w:rsid w:val="00F25E92"/>
    <w:rsid w:val="00F27F59"/>
    <w:rsid w:val="00F41680"/>
    <w:rsid w:val="00F41AF3"/>
    <w:rsid w:val="00F42796"/>
    <w:rsid w:val="00F45C5F"/>
    <w:rsid w:val="00F709B3"/>
    <w:rsid w:val="00F73345"/>
    <w:rsid w:val="00F83B0F"/>
    <w:rsid w:val="00F90CFD"/>
    <w:rsid w:val="00F91154"/>
    <w:rsid w:val="00FA23FF"/>
    <w:rsid w:val="00FA3CBE"/>
    <w:rsid w:val="00FB5772"/>
    <w:rsid w:val="00FB76CF"/>
    <w:rsid w:val="00FC0CC8"/>
    <w:rsid w:val="00FC41C4"/>
    <w:rsid w:val="00FD295F"/>
    <w:rsid w:val="00FD400C"/>
    <w:rsid w:val="00FD7031"/>
    <w:rsid w:val="00FD7E4E"/>
    <w:rsid w:val="00FE290F"/>
    <w:rsid w:val="00FE5F55"/>
    <w:rsid w:val="00FF1CE5"/>
    <w:rsid w:val="00FF4EF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9B"/>
  </w:style>
  <w:style w:type="paragraph" w:styleId="Heading1">
    <w:name w:val="heading 1"/>
    <w:basedOn w:val="Normal"/>
    <w:next w:val="Normal"/>
    <w:link w:val="Heading1Char"/>
    <w:uiPriority w:val="9"/>
    <w:qFormat/>
    <w:rsid w:val="006B3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3B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3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3B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D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4E"/>
    <w:rPr>
      <w:color w:val="0000FF" w:themeColor="hyperlink"/>
      <w:u w:val="single"/>
    </w:rPr>
  </w:style>
  <w:style w:type="paragraph" w:customStyle="1" w:styleId="Default">
    <w:name w:val="Default"/>
    <w:rsid w:val="003D0872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16C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2D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2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2DA"/>
    <w:rPr>
      <w:vertAlign w:val="superscript"/>
    </w:rPr>
  </w:style>
  <w:style w:type="character" w:styleId="CommentReference">
    <w:name w:val="annotation reference"/>
    <w:basedOn w:val="DefaultParagraphFont"/>
    <w:unhideWhenUsed/>
    <w:rsid w:val="006969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D4DE9"/>
    <w:pPr>
      <w:spacing w:line="240" w:lineRule="auto"/>
    </w:pPr>
    <w:rPr>
      <w:rFonts w:ascii="Georgia" w:eastAsia="Georgia" w:hAnsi="Georgia" w:cs="Georg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2">
    <w:name w:val="Light List - Accent 32"/>
    <w:basedOn w:val="TableNormal"/>
    <w:next w:val="LightList-Accent3"/>
    <w:uiPriority w:val="61"/>
    <w:rsid w:val="009D4DE9"/>
    <w:pPr>
      <w:spacing w:line="240" w:lineRule="auto"/>
    </w:pPr>
    <w:rPr>
      <w:rFonts w:ascii="Georgia" w:eastAsia="Georgia" w:hAnsi="Georgia" w:cs="Georgia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1927F"/>
        <w:left w:val="single" w:sz="8" w:space="0" w:color="51927F"/>
        <w:bottom w:val="single" w:sz="8" w:space="0" w:color="51927F"/>
        <w:right w:val="single" w:sz="8" w:space="0" w:color="51927F"/>
        <w:insideH w:val="single" w:sz="8" w:space="0" w:color="51927F"/>
        <w:insideV w:val="single" w:sz="8" w:space="0" w:color="51927F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92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9D4D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D4DE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9D4DE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E86FD9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5C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C6F"/>
  </w:style>
  <w:style w:type="paragraph" w:styleId="Footer">
    <w:name w:val="footer"/>
    <w:basedOn w:val="Normal"/>
    <w:link w:val="FooterChar"/>
    <w:uiPriority w:val="99"/>
    <w:unhideWhenUsed/>
    <w:rsid w:val="006E5C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C6F"/>
  </w:style>
  <w:style w:type="paragraph" w:customStyle="1" w:styleId="subheading">
    <w:name w:val="subheading"/>
    <w:basedOn w:val="Heading1"/>
    <w:link w:val="subheadingChar"/>
    <w:qFormat/>
    <w:rsid w:val="006E5C6F"/>
    <w:pPr>
      <w:keepNext w:val="0"/>
      <w:keepLines w:val="0"/>
      <w:widowControl w:val="0"/>
    </w:pPr>
    <w:rPr>
      <w:rFonts w:ascii="Times New Roman" w:hAnsi="Times New Roman" w:cs="Times New Roman"/>
      <w:color w:val="auto"/>
    </w:rPr>
  </w:style>
  <w:style w:type="character" w:customStyle="1" w:styleId="subheadingChar">
    <w:name w:val="subheading Char"/>
    <w:basedOn w:val="Heading1Char"/>
    <w:link w:val="subheading"/>
    <w:rsid w:val="006E5C6F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3F16DF"/>
    <w:pPr>
      <w:spacing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16DF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E5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302E"/>
    <w:pPr>
      <w:numPr>
        <w:numId w:val="18"/>
      </w:numPr>
      <w:tabs>
        <w:tab w:val="right" w:leader="dot" w:pos="9016"/>
      </w:tabs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D35E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6DA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6D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6DA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B841E9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9B"/>
  </w:style>
  <w:style w:type="paragraph" w:styleId="Heading1">
    <w:name w:val="heading 1"/>
    <w:basedOn w:val="Normal"/>
    <w:next w:val="Normal"/>
    <w:link w:val="Heading1Char"/>
    <w:uiPriority w:val="9"/>
    <w:qFormat/>
    <w:rsid w:val="006B3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3B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3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3B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D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4E"/>
    <w:rPr>
      <w:color w:val="0000FF" w:themeColor="hyperlink"/>
      <w:u w:val="single"/>
    </w:rPr>
  </w:style>
  <w:style w:type="paragraph" w:customStyle="1" w:styleId="Default">
    <w:name w:val="Default"/>
    <w:rsid w:val="003D0872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16C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2D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2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2DA"/>
    <w:rPr>
      <w:vertAlign w:val="superscript"/>
    </w:rPr>
  </w:style>
  <w:style w:type="character" w:styleId="CommentReference">
    <w:name w:val="annotation reference"/>
    <w:basedOn w:val="DefaultParagraphFont"/>
    <w:unhideWhenUsed/>
    <w:rsid w:val="006969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9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9D4DE9"/>
    <w:pPr>
      <w:spacing w:line="240" w:lineRule="auto"/>
    </w:pPr>
    <w:rPr>
      <w:rFonts w:ascii="Georgia" w:eastAsia="Georgia" w:hAnsi="Georgia" w:cs="Georgia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2">
    <w:name w:val="Light List - Accent 32"/>
    <w:basedOn w:val="TableNormal"/>
    <w:next w:val="LightList-Accent3"/>
    <w:uiPriority w:val="61"/>
    <w:rsid w:val="009D4DE9"/>
    <w:pPr>
      <w:spacing w:line="240" w:lineRule="auto"/>
    </w:pPr>
    <w:rPr>
      <w:rFonts w:ascii="Georgia" w:eastAsia="Georgia" w:hAnsi="Georgia" w:cs="Georgia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51927F"/>
        <w:left w:val="single" w:sz="8" w:space="0" w:color="51927F"/>
        <w:bottom w:val="single" w:sz="8" w:space="0" w:color="51927F"/>
        <w:right w:val="single" w:sz="8" w:space="0" w:color="51927F"/>
        <w:insideH w:val="single" w:sz="8" w:space="0" w:color="51927F"/>
        <w:insideV w:val="single" w:sz="8" w:space="0" w:color="51927F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92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9D4D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9D4DE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1">
    <w:name w:val="Light List Accent 1"/>
    <w:basedOn w:val="TableNormal"/>
    <w:uiPriority w:val="61"/>
    <w:rsid w:val="009D4DE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on">
    <w:name w:val="Revision"/>
    <w:hidden/>
    <w:uiPriority w:val="99"/>
    <w:semiHidden/>
    <w:rsid w:val="00E86FD9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5C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C6F"/>
  </w:style>
  <w:style w:type="paragraph" w:styleId="Footer">
    <w:name w:val="footer"/>
    <w:basedOn w:val="Normal"/>
    <w:link w:val="FooterChar"/>
    <w:uiPriority w:val="99"/>
    <w:unhideWhenUsed/>
    <w:rsid w:val="006E5C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C6F"/>
  </w:style>
  <w:style w:type="paragraph" w:customStyle="1" w:styleId="subheading">
    <w:name w:val="subheading"/>
    <w:basedOn w:val="Heading1"/>
    <w:link w:val="subheadingChar"/>
    <w:qFormat/>
    <w:rsid w:val="006E5C6F"/>
    <w:pPr>
      <w:keepNext w:val="0"/>
      <w:keepLines w:val="0"/>
      <w:widowControl w:val="0"/>
    </w:pPr>
    <w:rPr>
      <w:rFonts w:ascii="Times New Roman" w:hAnsi="Times New Roman" w:cs="Times New Roman"/>
      <w:color w:val="auto"/>
    </w:rPr>
  </w:style>
  <w:style w:type="character" w:customStyle="1" w:styleId="subheadingChar">
    <w:name w:val="subheading Char"/>
    <w:basedOn w:val="Heading1Char"/>
    <w:link w:val="subheading"/>
    <w:rsid w:val="006E5C6F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3F16DF"/>
    <w:pPr>
      <w:spacing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16DF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E5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2302E"/>
    <w:pPr>
      <w:numPr>
        <w:numId w:val="18"/>
      </w:numPr>
      <w:tabs>
        <w:tab w:val="right" w:leader="dot" w:pos="9016"/>
      </w:tabs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D35E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5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6DA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6D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6DA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B841E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rthernpowergrid.com/asset/0/document/218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rthernpowergrid.com/asset/0/document/3869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2B51-DF03-48EF-9840-F86E64DB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 Electric UK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Wilson, Emma</cp:lastModifiedBy>
  <cp:revision>2</cp:revision>
  <cp:lastPrinted>2017-11-27T11:49:00Z</cp:lastPrinted>
  <dcterms:created xsi:type="dcterms:W3CDTF">2017-11-27T12:03:00Z</dcterms:created>
  <dcterms:modified xsi:type="dcterms:W3CDTF">2017-11-27T12:03:00Z</dcterms:modified>
</cp:coreProperties>
</file>